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2" w:rsidRPr="003C75B2" w:rsidRDefault="003C75B2">
      <w:pPr>
        <w:rPr>
          <w:rFonts w:ascii="Times New Roman" w:hAnsi="Times New Roman" w:cs="Times New Roman"/>
          <w:b/>
        </w:rPr>
      </w:pPr>
      <w:r>
        <w:t xml:space="preserve"> </w:t>
      </w:r>
      <w:bookmarkStart w:id="0" w:name="_GoBack"/>
      <w:bookmarkEnd w:id="0"/>
      <w:r w:rsidRPr="003C75B2">
        <w:rPr>
          <w:rFonts w:ascii="Times New Roman" w:hAnsi="Times New Roman" w:cs="Times New Roman"/>
          <w:b/>
        </w:rPr>
        <w:t>Вакансии ГУЗ «Суворовская ЦРБ» на 2019 год.</w:t>
      </w:r>
    </w:p>
    <w:tbl>
      <w:tblPr>
        <w:tblW w:w="1049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1418"/>
        <w:gridCol w:w="1276"/>
        <w:gridCol w:w="1984"/>
        <w:gridCol w:w="1843"/>
        <w:gridCol w:w="1701"/>
      </w:tblGrid>
      <w:tr w:rsidR="003C75B2" w:rsidRPr="00D97360" w:rsidTr="00906A70">
        <w:trPr>
          <w:trHeight w:val="1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профессии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(специальности), 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(доход)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квалификационные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требования, образование,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навыки, опыт рабо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  <w:p w:rsidR="003C75B2" w:rsidRPr="00D97360" w:rsidRDefault="003C75B2" w:rsidP="00906A70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 информация</w:t>
            </w:r>
          </w:p>
        </w:tc>
      </w:tr>
      <w:tr w:rsidR="003C75B2" w:rsidRPr="00D97360" w:rsidTr="00906A70">
        <w:trPr>
          <w:trHeight w:val="4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rHeight w:val="288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вре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менная, по совместительству,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сезонная,</w:t>
            </w:r>
          </w:p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надомная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должительность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рабочего времени, ненормированный рабочий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день, работа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 гибкого рабочего времени, сокращенная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продолжительность рабочего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времени, сменная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вахтовым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 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62138E" w:rsidRDefault="003C75B2" w:rsidP="00906A70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2138E">
              <w:rPr>
                <w:sz w:val="20"/>
              </w:rPr>
              <w:t>Единовременная денежная выплата 130 000</w:t>
            </w:r>
            <w:r w:rsidRPr="0062138E">
              <w:rPr>
                <w:sz w:val="20"/>
              </w:rPr>
              <w:br/>
              <w:t>(сто тридцать тысяч) рублей врачам за каждый полный отработанный год в течение 5 (пяти) лет;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– акушер - гинеколог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831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78314B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– невролог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62138E" w:rsidRDefault="003C75B2" w:rsidP="00906A70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2138E">
              <w:rPr>
                <w:sz w:val="20"/>
              </w:rPr>
              <w:t>Единовременная денежная выплата 130 000</w:t>
            </w:r>
            <w:r w:rsidRPr="0062138E">
              <w:rPr>
                <w:sz w:val="20"/>
              </w:rPr>
              <w:br/>
              <w:t xml:space="preserve">(сто тридцать тысяч) рублей врачам за каждый полный отработанный год в течение 5 (пяти) </w:t>
            </w:r>
            <w:r w:rsidRPr="0062138E">
              <w:rPr>
                <w:sz w:val="20"/>
              </w:rPr>
              <w:lastRenderedPageBreak/>
              <w:t>лет;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rHeight w:val="139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Врач анестезиолог реаниматолог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Врач эндокринолог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сестра-</w:t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rHeight w:val="87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Normal"/>
              <w:jc w:val="center"/>
              <w:outlineLvl w:val="0"/>
              <w:rPr>
                <w:sz w:val="20"/>
              </w:rPr>
            </w:pPr>
          </w:p>
        </w:tc>
      </w:tr>
    </w:tbl>
    <w:p w:rsidR="003C75B2" w:rsidRDefault="003C75B2"/>
    <w:sectPr w:rsidR="003C75B2" w:rsidSect="00A56A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29"/>
    <w:rsid w:val="000E2124"/>
    <w:rsid w:val="00163906"/>
    <w:rsid w:val="0028765E"/>
    <w:rsid w:val="002B3729"/>
    <w:rsid w:val="003B506A"/>
    <w:rsid w:val="003C75B2"/>
    <w:rsid w:val="0062138E"/>
    <w:rsid w:val="006E7AE1"/>
    <w:rsid w:val="00A56AC5"/>
    <w:rsid w:val="00C43C8C"/>
    <w:rsid w:val="00D2093F"/>
    <w:rsid w:val="00EE1405"/>
    <w:rsid w:val="00F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B3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2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B3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2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260B-0466-48FA-98D2-71ECE51C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2019-06-19T10:58:00Z</dcterms:created>
  <dcterms:modified xsi:type="dcterms:W3CDTF">2019-06-19T10:58:00Z</dcterms:modified>
</cp:coreProperties>
</file>