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63" w:rsidRPr="00B1318D" w:rsidRDefault="00A55C63" w:rsidP="00B1318D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318D">
        <w:rPr>
          <w:rFonts w:ascii="Times New Roman" w:hAnsi="Times New Roman" w:cs="Times New Roman"/>
          <w:i/>
          <w:sz w:val="26"/>
          <w:szCs w:val="26"/>
        </w:rPr>
        <w:t>«Каждый человек хочет быть счастливым, иметь семью и детей. Каждая женщина стремится стать матерью. Беременность должна быть планированной, а рожденный ребенок желанный и любимый»</w:t>
      </w:r>
      <w:r w:rsidR="00280C99">
        <w:rPr>
          <w:rFonts w:ascii="Times New Roman" w:hAnsi="Times New Roman" w:cs="Times New Roman"/>
          <w:i/>
          <w:sz w:val="26"/>
          <w:szCs w:val="26"/>
        </w:rPr>
        <w:t>.</w:t>
      </w:r>
    </w:p>
    <w:p w:rsidR="00A55C63" w:rsidRPr="00B1318D" w:rsidRDefault="00A55C63" w:rsidP="00B1318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318D">
        <w:rPr>
          <w:rFonts w:ascii="Times New Roman" w:hAnsi="Times New Roman" w:cs="Times New Roman"/>
          <w:sz w:val="26"/>
          <w:szCs w:val="26"/>
        </w:rPr>
        <w:t>Эти истины не вызывают сомнений. Учитывая современное достижение медицины в области контрацепции, ч</w:t>
      </w:r>
      <w:r w:rsidR="00280C99">
        <w:rPr>
          <w:rFonts w:ascii="Times New Roman" w:hAnsi="Times New Roman" w:cs="Times New Roman"/>
          <w:sz w:val="26"/>
          <w:szCs w:val="26"/>
        </w:rPr>
        <w:t>а</w:t>
      </w:r>
      <w:r w:rsidRPr="00B1318D">
        <w:rPr>
          <w:rFonts w:ascii="Times New Roman" w:hAnsi="Times New Roman" w:cs="Times New Roman"/>
          <w:sz w:val="26"/>
          <w:szCs w:val="26"/>
        </w:rPr>
        <w:t>стота не запланированной беременности остается значимой.</w:t>
      </w:r>
    </w:p>
    <w:p w:rsidR="00A55C63" w:rsidRPr="00B1318D" w:rsidRDefault="00A55C63" w:rsidP="00B1318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318D">
        <w:rPr>
          <w:rFonts w:ascii="Times New Roman" w:hAnsi="Times New Roman" w:cs="Times New Roman"/>
          <w:sz w:val="26"/>
          <w:szCs w:val="26"/>
        </w:rPr>
        <w:t>В России только 25% женщин детородного возраста используют современные методы контрацепции</w:t>
      </w:r>
      <w:r w:rsidR="00B1318D" w:rsidRPr="00B1318D">
        <w:rPr>
          <w:rFonts w:ascii="Times New Roman" w:hAnsi="Times New Roman" w:cs="Times New Roman"/>
          <w:sz w:val="26"/>
          <w:szCs w:val="26"/>
        </w:rPr>
        <w:t>,</w:t>
      </w:r>
      <w:r w:rsidRPr="00B1318D">
        <w:rPr>
          <w:rFonts w:ascii="Times New Roman" w:hAnsi="Times New Roman" w:cs="Times New Roman"/>
          <w:sz w:val="26"/>
          <w:szCs w:val="26"/>
        </w:rPr>
        <w:t xml:space="preserve"> </w:t>
      </w:r>
      <w:r w:rsidR="00B1318D" w:rsidRPr="00B1318D">
        <w:rPr>
          <w:rFonts w:ascii="Times New Roman" w:hAnsi="Times New Roman" w:cs="Times New Roman"/>
          <w:sz w:val="26"/>
          <w:szCs w:val="26"/>
        </w:rPr>
        <w:t>следовательно,</w:t>
      </w:r>
      <w:r w:rsidRPr="00B1318D">
        <w:rPr>
          <w:rFonts w:ascii="Times New Roman" w:hAnsi="Times New Roman" w:cs="Times New Roman"/>
          <w:sz w:val="26"/>
          <w:szCs w:val="26"/>
        </w:rPr>
        <w:t xml:space="preserve"> 75% женщин подвергают себя не желательной </w:t>
      </w:r>
      <w:r w:rsidR="00B1318D" w:rsidRPr="00B1318D">
        <w:rPr>
          <w:rFonts w:ascii="Times New Roman" w:hAnsi="Times New Roman" w:cs="Times New Roman"/>
          <w:sz w:val="26"/>
          <w:szCs w:val="26"/>
        </w:rPr>
        <w:t>беременности</w:t>
      </w:r>
      <w:r w:rsidRPr="00B1318D">
        <w:rPr>
          <w:rFonts w:ascii="Times New Roman" w:hAnsi="Times New Roman" w:cs="Times New Roman"/>
          <w:sz w:val="26"/>
          <w:szCs w:val="26"/>
        </w:rPr>
        <w:t xml:space="preserve">. Аборт в России до сих пор </w:t>
      </w:r>
      <w:proofErr w:type="gramStart"/>
      <w:r w:rsidRPr="00B1318D">
        <w:rPr>
          <w:rFonts w:ascii="Times New Roman" w:hAnsi="Times New Roman" w:cs="Times New Roman"/>
          <w:sz w:val="26"/>
          <w:szCs w:val="26"/>
        </w:rPr>
        <w:t>является средством регулированием рождаемости и нередк</w:t>
      </w:r>
      <w:r w:rsidR="00280C99">
        <w:rPr>
          <w:rFonts w:ascii="Times New Roman" w:hAnsi="Times New Roman" w:cs="Times New Roman"/>
          <w:sz w:val="26"/>
          <w:szCs w:val="26"/>
        </w:rPr>
        <w:t>о</w:t>
      </w:r>
      <w:r w:rsidRPr="00B1318D">
        <w:rPr>
          <w:rFonts w:ascii="Times New Roman" w:hAnsi="Times New Roman" w:cs="Times New Roman"/>
          <w:sz w:val="26"/>
          <w:szCs w:val="26"/>
        </w:rPr>
        <w:t xml:space="preserve"> заканчивается</w:t>
      </w:r>
      <w:proofErr w:type="gramEnd"/>
      <w:r w:rsidRPr="00B1318D">
        <w:rPr>
          <w:rFonts w:ascii="Times New Roman" w:hAnsi="Times New Roman" w:cs="Times New Roman"/>
          <w:sz w:val="26"/>
          <w:szCs w:val="26"/>
        </w:rPr>
        <w:t xml:space="preserve"> тяжелыми осложнениями.</w:t>
      </w:r>
    </w:p>
    <w:p w:rsidR="00A55C63" w:rsidRPr="00B1318D" w:rsidRDefault="00A55C63" w:rsidP="00B1318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18D">
        <w:rPr>
          <w:rFonts w:ascii="Times New Roman" w:hAnsi="Times New Roman" w:cs="Times New Roman"/>
          <w:b/>
          <w:sz w:val="26"/>
          <w:szCs w:val="26"/>
        </w:rPr>
        <w:t xml:space="preserve">Осложнения </w:t>
      </w:r>
      <w:r w:rsidR="00B1318D" w:rsidRPr="00B1318D">
        <w:rPr>
          <w:rFonts w:ascii="Times New Roman" w:hAnsi="Times New Roman" w:cs="Times New Roman"/>
          <w:b/>
          <w:sz w:val="26"/>
          <w:szCs w:val="26"/>
        </w:rPr>
        <w:t>а</w:t>
      </w:r>
      <w:r w:rsidRPr="00B1318D">
        <w:rPr>
          <w:rFonts w:ascii="Times New Roman" w:hAnsi="Times New Roman" w:cs="Times New Roman"/>
          <w:b/>
          <w:sz w:val="26"/>
          <w:szCs w:val="26"/>
        </w:rPr>
        <w:t>борта:</w:t>
      </w:r>
    </w:p>
    <w:p w:rsidR="00A55C63" w:rsidRPr="00B1318D" w:rsidRDefault="00A55C63" w:rsidP="00B13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318D">
        <w:rPr>
          <w:rFonts w:ascii="Times New Roman" w:hAnsi="Times New Roman" w:cs="Times New Roman"/>
          <w:sz w:val="26"/>
          <w:szCs w:val="26"/>
        </w:rPr>
        <w:t>Перфорация матки;</w:t>
      </w:r>
    </w:p>
    <w:p w:rsidR="00A55C63" w:rsidRPr="00B1318D" w:rsidRDefault="00B1318D" w:rsidP="00B13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318D">
        <w:rPr>
          <w:rFonts w:ascii="Times New Roman" w:hAnsi="Times New Roman" w:cs="Times New Roman"/>
          <w:sz w:val="26"/>
          <w:szCs w:val="26"/>
        </w:rPr>
        <w:t>Кровоте</w:t>
      </w:r>
      <w:r w:rsidR="00A55C63" w:rsidRPr="00B1318D">
        <w:rPr>
          <w:rFonts w:ascii="Times New Roman" w:hAnsi="Times New Roman" w:cs="Times New Roman"/>
          <w:sz w:val="26"/>
          <w:szCs w:val="26"/>
        </w:rPr>
        <w:t>чение;</w:t>
      </w:r>
    </w:p>
    <w:p w:rsidR="00A55C63" w:rsidRPr="00B1318D" w:rsidRDefault="00A55C63" w:rsidP="00B13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318D">
        <w:rPr>
          <w:rFonts w:ascii="Times New Roman" w:hAnsi="Times New Roman" w:cs="Times New Roman"/>
          <w:sz w:val="26"/>
          <w:szCs w:val="26"/>
        </w:rPr>
        <w:t>Гнойно-септические осложнения.</w:t>
      </w:r>
    </w:p>
    <w:p w:rsidR="00A55C63" w:rsidRPr="00B1318D" w:rsidRDefault="00A55C63" w:rsidP="00B1318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18D">
        <w:rPr>
          <w:rFonts w:ascii="Times New Roman" w:hAnsi="Times New Roman" w:cs="Times New Roman"/>
          <w:b/>
          <w:sz w:val="26"/>
          <w:szCs w:val="26"/>
        </w:rPr>
        <w:t>Отдаленные осложнения аборта:</w:t>
      </w:r>
    </w:p>
    <w:p w:rsidR="00A55C63" w:rsidRPr="00B1318D" w:rsidRDefault="00A55C63" w:rsidP="00B13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318D">
        <w:rPr>
          <w:rFonts w:ascii="Times New Roman" w:hAnsi="Times New Roman" w:cs="Times New Roman"/>
          <w:sz w:val="26"/>
          <w:szCs w:val="26"/>
        </w:rPr>
        <w:t>Бесплодие;</w:t>
      </w:r>
    </w:p>
    <w:p w:rsidR="00A55C63" w:rsidRPr="00B1318D" w:rsidRDefault="00A55C63" w:rsidP="00B13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318D">
        <w:rPr>
          <w:rFonts w:ascii="Times New Roman" w:hAnsi="Times New Roman" w:cs="Times New Roman"/>
          <w:sz w:val="26"/>
          <w:szCs w:val="26"/>
        </w:rPr>
        <w:t>Воспалительные процессы внутренних половых органов;</w:t>
      </w:r>
    </w:p>
    <w:p w:rsidR="00A55C63" w:rsidRPr="00B1318D" w:rsidRDefault="00A55C63" w:rsidP="00B13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318D">
        <w:rPr>
          <w:rFonts w:ascii="Times New Roman" w:hAnsi="Times New Roman" w:cs="Times New Roman"/>
          <w:sz w:val="26"/>
          <w:szCs w:val="26"/>
        </w:rPr>
        <w:t>Внематочная беременность;</w:t>
      </w:r>
    </w:p>
    <w:p w:rsidR="00A55C63" w:rsidRPr="00B1318D" w:rsidRDefault="00A55C63" w:rsidP="00B13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318D">
        <w:rPr>
          <w:rFonts w:ascii="Times New Roman" w:hAnsi="Times New Roman" w:cs="Times New Roman"/>
          <w:sz w:val="26"/>
          <w:szCs w:val="26"/>
        </w:rPr>
        <w:t>Аномалия родовой деятельности;</w:t>
      </w:r>
    </w:p>
    <w:p w:rsidR="00A55C63" w:rsidRPr="00B1318D" w:rsidRDefault="00B1318D" w:rsidP="00B13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318D">
        <w:rPr>
          <w:rFonts w:ascii="Times New Roman" w:hAnsi="Times New Roman" w:cs="Times New Roman"/>
          <w:sz w:val="26"/>
          <w:szCs w:val="26"/>
        </w:rPr>
        <w:t>Кровотечение</w:t>
      </w:r>
      <w:r w:rsidR="00A55C63" w:rsidRPr="00B1318D">
        <w:rPr>
          <w:rFonts w:ascii="Times New Roman" w:hAnsi="Times New Roman" w:cs="Times New Roman"/>
          <w:sz w:val="26"/>
          <w:szCs w:val="26"/>
        </w:rPr>
        <w:t xml:space="preserve"> послеродовых и ранних послеродовых </w:t>
      </w:r>
      <w:proofErr w:type="gramStart"/>
      <w:r w:rsidR="00A55C63" w:rsidRPr="00B1318D">
        <w:rPr>
          <w:rFonts w:ascii="Times New Roman" w:hAnsi="Times New Roman" w:cs="Times New Roman"/>
          <w:sz w:val="26"/>
          <w:szCs w:val="26"/>
        </w:rPr>
        <w:t>периодах</w:t>
      </w:r>
      <w:proofErr w:type="gramEnd"/>
      <w:r w:rsidR="00A55C63" w:rsidRPr="00B1318D">
        <w:rPr>
          <w:rFonts w:ascii="Times New Roman" w:hAnsi="Times New Roman" w:cs="Times New Roman"/>
          <w:sz w:val="26"/>
          <w:szCs w:val="26"/>
        </w:rPr>
        <w:t xml:space="preserve"> при последующей беременности.</w:t>
      </w:r>
    </w:p>
    <w:p w:rsidR="00A55C63" w:rsidRPr="00B1318D" w:rsidRDefault="00A55C63" w:rsidP="00B1318D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18D">
        <w:rPr>
          <w:rFonts w:ascii="Times New Roman" w:hAnsi="Times New Roman" w:cs="Times New Roman"/>
          <w:b/>
          <w:sz w:val="26"/>
          <w:szCs w:val="26"/>
        </w:rPr>
        <w:t>Профилактика аборта.</w:t>
      </w:r>
    </w:p>
    <w:p w:rsidR="00A55C63" w:rsidRPr="00B1318D" w:rsidRDefault="00A55C63" w:rsidP="00B1318D">
      <w:pPr>
        <w:ind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318D">
        <w:rPr>
          <w:rFonts w:ascii="Times New Roman" w:hAnsi="Times New Roman" w:cs="Times New Roman"/>
          <w:i/>
          <w:sz w:val="26"/>
          <w:szCs w:val="26"/>
        </w:rPr>
        <w:t>Лучшей профилактикой аборта являет</w:t>
      </w:r>
      <w:r w:rsidR="00B1318D" w:rsidRPr="00B1318D">
        <w:rPr>
          <w:rFonts w:ascii="Times New Roman" w:hAnsi="Times New Roman" w:cs="Times New Roman"/>
          <w:i/>
          <w:sz w:val="26"/>
          <w:szCs w:val="26"/>
        </w:rPr>
        <w:t xml:space="preserve">ся грамотной планированной </w:t>
      </w:r>
      <w:r w:rsidRPr="00B1318D">
        <w:rPr>
          <w:rFonts w:ascii="Times New Roman" w:hAnsi="Times New Roman" w:cs="Times New Roman"/>
          <w:i/>
          <w:sz w:val="26"/>
          <w:szCs w:val="26"/>
        </w:rPr>
        <w:t>беременности, использование современных методов контрацепции.</w:t>
      </w:r>
    </w:p>
    <w:p w:rsidR="00A55C63" w:rsidRPr="00B1318D" w:rsidRDefault="00A55C63" w:rsidP="00B1318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1318D">
        <w:rPr>
          <w:rFonts w:ascii="Times New Roman" w:hAnsi="Times New Roman" w:cs="Times New Roman"/>
          <w:sz w:val="26"/>
          <w:szCs w:val="26"/>
        </w:rPr>
        <w:t xml:space="preserve">Планирование семьи – это комплекс </w:t>
      </w:r>
      <w:proofErr w:type="gramStart"/>
      <w:r w:rsidRPr="00B1318D">
        <w:rPr>
          <w:rFonts w:ascii="Times New Roman" w:hAnsi="Times New Roman" w:cs="Times New Roman"/>
          <w:sz w:val="26"/>
          <w:szCs w:val="26"/>
        </w:rPr>
        <w:t>медико-социальных</w:t>
      </w:r>
      <w:proofErr w:type="gramEnd"/>
      <w:r w:rsidRPr="00B1318D">
        <w:rPr>
          <w:rFonts w:ascii="Times New Roman" w:hAnsi="Times New Roman" w:cs="Times New Roman"/>
          <w:sz w:val="26"/>
          <w:szCs w:val="26"/>
        </w:rPr>
        <w:t xml:space="preserve"> мероприятий позволяющей предупредить: </w:t>
      </w:r>
      <w:r w:rsidR="00B1318D" w:rsidRPr="00B1318D">
        <w:rPr>
          <w:rFonts w:ascii="Times New Roman" w:hAnsi="Times New Roman" w:cs="Times New Roman"/>
          <w:sz w:val="26"/>
          <w:szCs w:val="26"/>
        </w:rPr>
        <w:t>нежелательную беременность, обеспечить оптимальный интервал между родами с учетом возраста женщины, её здоровья, количество детей семьи и других факторов.</w:t>
      </w:r>
    </w:p>
    <w:p w:rsidR="00B1318D" w:rsidRPr="00B1318D" w:rsidRDefault="00B1318D" w:rsidP="00B1318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1318D">
        <w:rPr>
          <w:rFonts w:ascii="Times New Roman" w:hAnsi="Times New Roman" w:cs="Times New Roman"/>
          <w:sz w:val="26"/>
          <w:szCs w:val="26"/>
        </w:rPr>
        <w:t>Правильно подобрано средство контрацепции по</w:t>
      </w:r>
      <w:bookmarkStart w:id="0" w:name="_GoBack"/>
      <w:bookmarkEnd w:id="0"/>
      <w:r w:rsidRPr="00B1318D">
        <w:rPr>
          <w:rFonts w:ascii="Times New Roman" w:hAnsi="Times New Roman" w:cs="Times New Roman"/>
          <w:sz w:val="26"/>
          <w:szCs w:val="26"/>
        </w:rPr>
        <w:t>мимо контрацептивного эффекта оказывают лечебное действие, могут предупреждать инфекции передаваемые половым путем.</w:t>
      </w:r>
    </w:p>
    <w:p w:rsidR="00B1318D" w:rsidRPr="00B1318D" w:rsidRDefault="00B1318D" w:rsidP="00B1318D">
      <w:pPr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18D">
        <w:rPr>
          <w:rFonts w:ascii="Times New Roman" w:hAnsi="Times New Roman" w:cs="Times New Roman"/>
          <w:b/>
          <w:sz w:val="26"/>
          <w:szCs w:val="26"/>
        </w:rPr>
        <w:t xml:space="preserve">Планирование семьи – дети по желанию, а не по случаю. </w:t>
      </w:r>
    </w:p>
    <w:p w:rsidR="00B1318D" w:rsidRPr="00B1318D" w:rsidRDefault="00B1318D" w:rsidP="00B1318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1318D">
        <w:rPr>
          <w:rFonts w:ascii="Times New Roman" w:hAnsi="Times New Roman" w:cs="Times New Roman"/>
          <w:b/>
          <w:i/>
          <w:sz w:val="26"/>
          <w:szCs w:val="26"/>
        </w:rPr>
        <w:t>Желаем здоровья Вам и вашим будущим детям!!!</w:t>
      </w:r>
    </w:p>
    <w:sectPr w:rsidR="00B1318D" w:rsidRPr="00B1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A6E45"/>
    <w:multiLevelType w:val="hybridMultilevel"/>
    <w:tmpl w:val="4296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0688A"/>
    <w:multiLevelType w:val="hybridMultilevel"/>
    <w:tmpl w:val="5E88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63"/>
    <w:rsid w:val="00280C99"/>
    <w:rsid w:val="00A55C63"/>
    <w:rsid w:val="00B1318D"/>
    <w:rsid w:val="00E7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2017-07-12T05:46:00Z</dcterms:created>
  <dcterms:modified xsi:type="dcterms:W3CDTF">2017-07-13T08:46:00Z</dcterms:modified>
</cp:coreProperties>
</file>